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080" w:right="-1080" w:firstLine="0"/>
        <w:jc w:val="center"/>
        <w:rPr>
          <w:rFonts w:ascii="Verdana" w:cs="Verdana" w:eastAsia="Verdana" w:hAnsi="Verdana"/>
          <w:b w:val="0"/>
          <w:sz w:val="28"/>
          <w:szCs w:val="28"/>
          <w:vertAlign w:val="baseline"/>
        </w:rPr>
      </w:pPr>
      <w:r w:rsidDel="00000000" w:rsidR="00000000" w:rsidRPr="00000000">
        <w:rPr>
          <w:rFonts w:ascii="Verdana" w:cs="Verdana" w:eastAsia="Verdana" w:hAnsi="Verdana"/>
          <w:b w:val="1"/>
          <w:sz w:val="28"/>
          <w:szCs w:val="28"/>
          <w:rtl w:val="0"/>
        </w:rPr>
        <w:t xml:space="preserve">Mrs. Rust’s</w:t>
      </w:r>
      <w:r w:rsidDel="00000000" w:rsidR="00000000" w:rsidRPr="00000000">
        <w:rPr>
          <w:rFonts w:ascii="Verdana" w:cs="Verdana" w:eastAsia="Verdana" w:hAnsi="Verdana"/>
          <w:b w:val="1"/>
          <w:sz w:val="28"/>
          <w:szCs w:val="28"/>
          <w:vertAlign w:val="baseline"/>
          <w:rtl w:val="0"/>
        </w:rPr>
        <w:t xml:space="preserve"> Guidelines for Success</w:t>
      </w:r>
      <w:r w:rsidDel="00000000" w:rsidR="00000000" w:rsidRPr="00000000">
        <w:rPr>
          <w:rtl w:val="0"/>
        </w:rPr>
      </w:r>
    </w:p>
    <w:p w:rsidR="00000000" w:rsidDel="00000000" w:rsidP="00000000" w:rsidRDefault="00000000" w:rsidRPr="00000000" w14:paraId="00000002">
      <w:pPr>
        <w:pageBreakBefore w:val="0"/>
        <w:ind w:left="-1080" w:right="-1080" w:firstLine="0"/>
        <w:jc w:val="center"/>
        <w:rPr>
          <w:rFonts w:ascii="Verdana" w:cs="Verdana" w:eastAsia="Verdana" w:hAnsi="Verdana"/>
          <w:b w:val="0"/>
          <w:sz w:val="28"/>
          <w:szCs w:val="28"/>
          <w:vertAlign w:val="baseline"/>
        </w:rPr>
      </w:pPr>
      <w:r w:rsidDel="00000000" w:rsidR="00000000" w:rsidRPr="00000000">
        <w:rPr>
          <w:rFonts w:ascii="Verdana" w:cs="Verdana" w:eastAsia="Verdana" w:hAnsi="Verdana"/>
          <w:b w:val="1"/>
          <w:sz w:val="28"/>
          <w:szCs w:val="28"/>
          <w:rtl w:val="0"/>
        </w:rPr>
        <w:t xml:space="preserve">College &amp; Career Readiness </w:t>
      </w:r>
      <w:r w:rsidDel="00000000" w:rsidR="00000000" w:rsidRPr="00000000">
        <w:rPr>
          <w:rFonts w:ascii="Verdana" w:cs="Verdana" w:eastAsia="Verdana" w:hAnsi="Verdana"/>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3">
      <w:pPr>
        <w:pageBreakBefore w:val="0"/>
        <w:tabs>
          <w:tab w:val="left" w:pos="1700"/>
        </w:tabs>
        <w:ind w:left="-1080" w:right="-720" w:firstLine="0"/>
        <w:rPr>
          <w:rFonts w:ascii="Verdana" w:cs="Verdana" w:eastAsia="Verdana" w:hAnsi="Verdana"/>
          <w:sz w:val="20"/>
          <w:szCs w:val="20"/>
        </w:rPr>
      </w:pPr>
      <w:r w:rsidDel="00000000" w:rsidR="00000000" w:rsidRPr="00000000">
        <w:rPr>
          <w:rFonts w:ascii="Verdana" w:cs="Verdana" w:eastAsia="Verdana" w:hAnsi="Verdana"/>
          <w:b w:val="1"/>
          <w:sz w:val="20"/>
          <w:szCs w:val="20"/>
          <w:vertAlign w:val="baseline"/>
          <w:rtl w:val="0"/>
        </w:rPr>
        <w:tab/>
        <w:tab/>
      </w:r>
      <w:r w:rsidDel="00000000" w:rsidR="00000000" w:rsidRPr="00000000">
        <w:rPr>
          <w:rtl w:val="0"/>
        </w:rPr>
      </w:r>
    </w:p>
    <w:p w:rsidR="00000000" w:rsidDel="00000000" w:rsidP="00000000" w:rsidRDefault="00000000" w:rsidRPr="00000000" w14:paraId="00000004">
      <w:pPr>
        <w:pageBreakBefore w:val="0"/>
        <w:tabs>
          <w:tab w:val="left" w:pos="1700"/>
        </w:tabs>
        <w:ind w:left="-1080" w:right="-720" w:firstLine="0"/>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This information provides information to ensure that you have a successful year in</w:t>
      </w:r>
      <w:r w:rsidDel="00000000" w:rsidR="00000000" w:rsidRPr="00000000">
        <w:rPr>
          <w:rFonts w:ascii="Verdana" w:cs="Verdana" w:eastAsia="Verdana" w:hAnsi="Verdana"/>
          <w:b w:val="1"/>
          <w:sz w:val="20"/>
          <w:szCs w:val="20"/>
          <w:rtl w:val="0"/>
        </w:rPr>
        <w:t xml:space="preserve"> Mrs. Rust’s</w:t>
      </w:r>
      <w:r w:rsidDel="00000000" w:rsidR="00000000" w:rsidRPr="00000000">
        <w:rPr>
          <w:rFonts w:ascii="Verdana" w:cs="Verdana" w:eastAsia="Verdana" w:hAnsi="Verdana"/>
          <w:b w:val="1"/>
          <w:sz w:val="20"/>
          <w:szCs w:val="20"/>
          <w:vertAlign w:val="baseline"/>
          <w:rtl w:val="0"/>
        </w:rPr>
        <w:t xml:space="preserve"> class. It is important that you are familiar with these guidelines so that you understand what I expect from you as a student. You can refer back to it whenever necessary. I expect each of my students to give his or her best effort and to have a successful school year. Following these guidelines will help make that happen. </w:t>
      </w:r>
    </w:p>
    <w:p w:rsidR="00000000" w:rsidDel="00000000" w:rsidP="00000000" w:rsidRDefault="00000000" w:rsidRPr="00000000" w14:paraId="00000005">
      <w:pPr>
        <w:pageBreakBefore w:val="0"/>
        <w:tabs>
          <w:tab w:val="left" w:pos="1600"/>
        </w:tabs>
        <w:ind w:left="-1080" w:right="-720" w:firstLine="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ab/>
      </w:r>
      <w:r w:rsidDel="00000000" w:rsidR="00000000" w:rsidRPr="00000000">
        <w:rPr>
          <w:rtl w:val="0"/>
        </w:rPr>
      </w:r>
    </w:p>
    <w:p w:rsidR="00000000" w:rsidDel="00000000" w:rsidP="00000000" w:rsidRDefault="00000000" w:rsidRPr="00000000" w14:paraId="00000006">
      <w:pPr>
        <w:pageBreakBefore w:val="0"/>
        <w:ind w:left="-1080" w:right="-720" w:firstLine="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Conference time: A</w:t>
      </w:r>
      <w:r w:rsidDel="00000000" w:rsidR="00000000" w:rsidRPr="00000000">
        <w:rPr>
          <w:rFonts w:ascii="Verdana" w:cs="Verdana" w:eastAsia="Verdana" w:hAnsi="Verdana"/>
          <w:b w:val="1"/>
          <w:sz w:val="20"/>
          <w:szCs w:val="20"/>
          <w:rtl w:val="0"/>
        </w:rPr>
        <w:t xml:space="preserve">-Day 2nd period/B</w:t>
      </w:r>
      <w:r w:rsidDel="00000000" w:rsidR="00000000" w:rsidRPr="00000000">
        <w:rPr>
          <w:rFonts w:ascii="Verdana" w:cs="Verdana" w:eastAsia="Verdana" w:hAnsi="Verdana"/>
          <w:b w:val="1"/>
          <w:sz w:val="20"/>
          <w:szCs w:val="20"/>
          <w:vertAlign w:val="baseline"/>
          <w:rtl w:val="0"/>
        </w:rPr>
        <w:t xml:space="preserve">-Day </w:t>
      </w:r>
      <w:r w:rsidDel="00000000" w:rsidR="00000000" w:rsidRPr="00000000">
        <w:rPr>
          <w:rFonts w:ascii="Verdana" w:cs="Verdana" w:eastAsia="Verdana" w:hAnsi="Verdana"/>
          <w:b w:val="1"/>
          <w:sz w:val="20"/>
          <w:szCs w:val="20"/>
          <w:rtl w:val="0"/>
        </w:rPr>
        <w:t xml:space="preserve">7</w:t>
      </w:r>
      <w:r w:rsidDel="00000000" w:rsidR="00000000" w:rsidRPr="00000000">
        <w:rPr>
          <w:rFonts w:ascii="Verdana" w:cs="Verdana" w:eastAsia="Verdana" w:hAnsi="Verdana"/>
          <w:b w:val="1"/>
          <w:sz w:val="20"/>
          <w:szCs w:val="20"/>
          <w:vertAlign w:val="baseline"/>
          <w:rtl w:val="0"/>
        </w:rPr>
        <w:t xml:space="preserve">th Period </w:t>
      </w:r>
      <w:r w:rsidDel="00000000" w:rsidR="00000000" w:rsidRPr="00000000">
        <w:rPr>
          <w:rFonts w:ascii="Verdana" w:cs="Verdana" w:eastAsia="Verdana" w:hAnsi="Verdana"/>
          <w:sz w:val="20"/>
          <w:szCs w:val="20"/>
          <w:vertAlign w:val="baseline"/>
          <w:rtl w:val="0"/>
        </w:rPr>
        <w:tab/>
      </w:r>
    </w:p>
    <w:p w:rsidR="00000000" w:rsidDel="00000000" w:rsidP="00000000" w:rsidRDefault="00000000" w:rsidRPr="00000000" w14:paraId="00000007">
      <w:pPr>
        <w:pageBreakBefore w:val="0"/>
        <w:ind w:left="-1080" w:right="-720" w:firstLine="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E-mail: </w:t>
      </w:r>
      <w:r w:rsidDel="00000000" w:rsidR="00000000" w:rsidRPr="00000000">
        <w:rPr>
          <w:rFonts w:ascii="Verdana" w:cs="Verdana" w:eastAsia="Verdana" w:hAnsi="Verdana"/>
          <w:sz w:val="20"/>
          <w:szCs w:val="20"/>
          <w:rtl w:val="0"/>
        </w:rPr>
        <w:t xml:space="preserve">jennifer.rust@boerneisd.net</w:t>
      </w:r>
      <w:r w:rsidDel="00000000" w:rsidR="00000000" w:rsidRPr="00000000">
        <w:rPr>
          <w:rFonts w:ascii="Verdana" w:cs="Verdana" w:eastAsia="Verdana" w:hAnsi="Verdana"/>
          <w:sz w:val="20"/>
          <w:szCs w:val="20"/>
          <w:vertAlign w:val="baseline"/>
          <w:rtl w:val="0"/>
        </w:rPr>
        <w:t xml:space="preserve"> </w:t>
      </w:r>
      <w:r w:rsidDel="00000000" w:rsidR="00000000" w:rsidRPr="00000000">
        <w:rPr>
          <w:rtl w:val="0"/>
        </w:rPr>
      </w:r>
    </w:p>
    <w:p w:rsidR="00000000" w:rsidDel="00000000" w:rsidP="00000000" w:rsidRDefault="00000000" w:rsidRPr="00000000" w14:paraId="00000008">
      <w:pPr>
        <w:pageBreakBefore w:val="0"/>
        <w:ind w:left="-1080" w:right="-720" w:firstLine="0"/>
        <w:rPr>
          <w:rFonts w:ascii="Verdana" w:cs="Verdana" w:eastAsia="Verdana" w:hAnsi="Verdana"/>
          <w:sz w:val="20"/>
          <w:szCs w:val="20"/>
        </w:rPr>
      </w:pPr>
      <w:r w:rsidDel="00000000" w:rsidR="00000000" w:rsidRPr="00000000">
        <w:rPr>
          <w:rFonts w:ascii="Verdana" w:cs="Verdana" w:eastAsia="Verdana" w:hAnsi="Verdana"/>
          <w:b w:val="1"/>
          <w:sz w:val="20"/>
          <w:szCs w:val="20"/>
          <w:vertAlign w:val="baseline"/>
          <w:rtl w:val="0"/>
        </w:rPr>
        <w:t xml:space="preserve">Phone: </w:t>
      </w:r>
      <w:r w:rsidDel="00000000" w:rsidR="00000000" w:rsidRPr="00000000">
        <w:rPr>
          <w:rFonts w:ascii="Verdana" w:cs="Verdana" w:eastAsia="Verdana" w:hAnsi="Verdana"/>
          <w:sz w:val="20"/>
          <w:szCs w:val="20"/>
          <w:vertAlign w:val="baseline"/>
          <w:rtl w:val="0"/>
        </w:rPr>
        <w:t xml:space="preserve">830-357-</w:t>
      </w:r>
      <w:r w:rsidDel="00000000" w:rsidR="00000000" w:rsidRPr="00000000">
        <w:rPr>
          <w:rFonts w:ascii="Verdana" w:cs="Verdana" w:eastAsia="Verdana" w:hAnsi="Verdana"/>
          <w:sz w:val="20"/>
          <w:szCs w:val="20"/>
          <w:rtl w:val="0"/>
        </w:rPr>
        <w:t xml:space="preserve">3181</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ab/>
        <w:tab/>
        <w:tab/>
        <w:tab/>
        <w:tab/>
        <w:tab/>
      </w:r>
      <w:r w:rsidDel="00000000" w:rsidR="00000000" w:rsidRPr="00000000">
        <w:rPr>
          <w:rtl w:val="0"/>
        </w:rPr>
      </w:r>
    </w:p>
    <w:p w:rsidR="00000000" w:rsidDel="00000000" w:rsidP="00000000" w:rsidRDefault="00000000" w:rsidRPr="00000000" w14:paraId="00000009">
      <w:pPr>
        <w:pageBreakBefore w:val="0"/>
        <w:ind w:left="-1080" w:right="-72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rtl w:val="0"/>
        </w:rPr>
        <w:tab/>
        <w:tab/>
        <w:tab/>
        <w:tab/>
        <w:tab/>
        <w:tab/>
        <w:tab/>
        <w:tab/>
        <w:tab/>
      </w:r>
      <w:r w:rsidDel="00000000" w:rsidR="00000000" w:rsidRPr="00000000">
        <w:rPr>
          <w:rtl w:val="0"/>
        </w:rPr>
      </w:r>
    </w:p>
    <w:p w:rsidR="00000000" w:rsidDel="00000000" w:rsidP="00000000" w:rsidRDefault="00000000" w:rsidRPr="00000000" w14:paraId="0000000A">
      <w:pPr>
        <w:pageBreakBefore w:val="0"/>
        <w:pBdr>
          <w:bottom w:color="000000" w:space="1" w:sz="12" w:val="single"/>
        </w:pBdr>
        <w:ind w:left="-1080" w:right="-72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B">
      <w:pPr>
        <w:pageBreakBefore w:val="0"/>
        <w:ind w:left="-1080" w:right="-720" w:firstLine="0"/>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C">
      <w:pPr>
        <w:pageBreakBefore w:val="0"/>
        <w:ind w:left="-1080" w:right="-720" w:firstLine="0"/>
        <w:rPr>
          <w:rFonts w:ascii="Verdana" w:cs="Verdana" w:eastAsia="Verdana" w:hAnsi="Verdana"/>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POLICIES:</w:t>
      </w:r>
      <w:r w:rsidDel="00000000" w:rsidR="00000000" w:rsidRPr="00000000">
        <w:rPr>
          <w:rtl w:val="0"/>
        </w:rPr>
      </w:r>
    </w:p>
    <w:p w:rsidR="00000000" w:rsidDel="00000000" w:rsidP="00000000" w:rsidRDefault="00000000" w:rsidRPr="00000000" w14:paraId="0000000D">
      <w:pPr>
        <w:pageBreakBefore w:val="0"/>
        <w:ind w:left="-1080" w:right="-1080" w:firstLine="0"/>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0E">
      <w:pPr>
        <w:pageBreakBefore w:val="0"/>
        <w:ind w:left="-1080" w:right="-1080" w:firstLine="0"/>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Grading Standard for Course</w:t>
      </w:r>
      <w:r w:rsidDel="00000000" w:rsidR="00000000" w:rsidRPr="00000000">
        <w:rPr>
          <w:rtl w:val="0"/>
        </w:rPr>
      </w:r>
    </w:p>
    <w:p w:rsidR="00000000" w:rsidDel="00000000" w:rsidP="00000000" w:rsidRDefault="00000000" w:rsidRPr="00000000" w14:paraId="0000000F">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rtl w:val="0"/>
        </w:rPr>
        <w:t xml:space="preserve">5</w:t>
      </w:r>
      <w:r w:rsidDel="00000000" w:rsidR="00000000" w:rsidRPr="00000000">
        <w:rPr>
          <w:rFonts w:ascii="Verdana" w:cs="Verdana" w:eastAsia="Verdana" w:hAnsi="Verdana"/>
          <w:sz w:val="20"/>
          <w:szCs w:val="20"/>
          <w:vertAlign w:val="baseline"/>
          <w:rtl w:val="0"/>
        </w:rPr>
        <w:t xml:space="preserve">0% - </w:t>
      </w:r>
      <w:r w:rsidDel="00000000" w:rsidR="00000000" w:rsidRPr="00000000">
        <w:rPr>
          <w:rFonts w:ascii="Verdana" w:cs="Verdana" w:eastAsia="Verdana" w:hAnsi="Verdana"/>
          <w:sz w:val="20"/>
          <w:szCs w:val="20"/>
          <w:rtl w:val="0"/>
        </w:rPr>
        <w:t xml:space="preserve">Daily</w:t>
      </w:r>
      <w:r w:rsidDel="00000000" w:rsidR="00000000" w:rsidRPr="00000000">
        <w:rPr>
          <w:rFonts w:ascii="Verdana" w:cs="Verdana" w:eastAsia="Verdana" w:hAnsi="Verdana"/>
          <w:sz w:val="20"/>
          <w:szCs w:val="20"/>
          <w:vertAlign w:val="baseline"/>
          <w:rtl w:val="0"/>
        </w:rPr>
        <w:t xml:space="preserve"> Grades/ Minor Grades</w:t>
      </w:r>
    </w:p>
    <w:p w:rsidR="00000000" w:rsidDel="00000000" w:rsidP="00000000" w:rsidRDefault="00000000" w:rsidRPr="00000000" w14:paraId="00000010">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rtl w:val="0"/>
        </w:rPr>
        <w:t xml:space="preserve">50</w:t>
      </w:r>
      <w:r w:rsidDel="00000000" w:rsidR="00000000" w:rsidRPr="00000000">
        <w:rPr>
          <w:rFonts w:ascii="Verdana" w:cs="Verdana" w:eastAsia="Verdana" w:hAnsi="Verdana"/>
          <w:sz w:val="20"/>
          <w:szCs w:val="20"/>
          <w:vertAlign w:val="baseline"/>
          <w:rtl w:val="0"/>
        </w:rPr>
        <w:t xml:space="preserve">% - </w:t>
      </w:r>
      <w:r w:rsidDel="00000000" w:rsidR="00000000" w:rsidRPr="00000000">
        <w:rPr>
          <w:rFonts w:ascii="Verdana" w:cs="Verdana" w:eastAsia="Verdana" w:hAnsi="Verdana"/>
          <w:sz w:val="20"/>
          <w:szCs w:val="20"/>
          <w:rtl w:val="0"/>
        </w:rPr>
        <w:t xml:space="preserve">Project/Test</w:t>
      </w:r>
      <w:r w:rsidDel="00000000" w:rsidR="00000000" w:rsidRPr="00000000">
        <w:rPr>
          <w:rFonts w:ascii="Verdana" w:cs="Verdana" w:eastAsia="Verdana" w:hAnsi="Verdana"/>
          <w:sz w:val="20"/>
          <w:szCs w:val="20"/>
          <w:vertAlign w:val="baseline"/>
          <w:rtl w:val="0"/>
        </w:rPr>
        <w:t xml:space="preserve"> Grades Ma</w:t>
      </w:r>
      <w:r w:rsidDel="00000000" w:rsidR="00000000" w:rsidRPr="00000000">
        <w:rPr>
          <w:rFonts w:ascii="Verdana" w:cs="Verdana" w:eastAsia="Verdana" w:hAnsi="Verdana"/>
          <w:sz w:val="20"/>
          <w:szCs w:val="20"/>
          <w:rtl w:val="0"/>
        </w:rPr>
        <w:t xml:space="preserve">jor </w:t>
      </w:r>
      <w:r w:rsidDel="00000000" w:rsidR="00000000" w:rsidRPr="00000000">
        <w:rPr>
          <w:rtl w:val="0"/>
        </w:rPr>
      </w:r>
    </w:p>
    <w:p w:rsidR="00000000" w:rsidDel="00000000" w:rsidP="00000000" w:rsidRDefault="00000000" w:rsidRPr="00000000" w14:paraId="00000011">
      <w:pPr>
        <w:pageBreakBefore w:val="0"/>
        <w:ind w:left="-1080" w:right="-1080" w:firstLine="0"/>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12">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rtl w:val="0"/>
        </w:rPr>
        <w:t xml:space="preserve">A minimum of 7 daily grades and a minimum of 2 major grades will be given each nine weeks.  I may give more assignments than the minimum requirement.</w:t>
      </w:r>
      <w:r w:rsidDel="00000000" w:rsidR="00000000" w:rsidRPr="00000000">
        <w:rPr>
          <w:rtl w:val="0"/>
        </w:rPr>
      </w:r>
    </w:p>
    <w:p w:rsidR="00000000" w:rsidDel="00000000" w:rsidP="00000000" w:rsidRDefault="00000000" w:rsidRPr="00000000" w14:paraId="00000013">
      <w:pPr>
        <w:pageBreakBefore w:val="0"/>
        <w:ind w:left="-1080" w:right="-108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4">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u w:val="single"/>
          <w:vertAlign w:val="baseline"/>
          <w:rtl w:val="0"/>
        </w:rPr>
        <w:t xml:space="preserve">Grades - Late Work</w:t>
      </w:r>
      <w:r w:rsidDel="00000000" w:rsidR="00000000" w:rsidRPr="00000000">
        <w:rPr>
          <w:rtl w:val="0"/>
        </w:rPr>
      </w:r>
    </w:p>
    <w:p w:rsidR="00000000" w:rsidDel="00000000" w:rsidP="00000000" w:rsidRDefault="00000000" w:rsidRPr="00000000" w14:paraId="00000015">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Late work </w:t>
      </w:r>
      <w:r w:rsidDel="00000000" w:rsidR="00000000" w:rsidRPr="00000000">
        <w:rPr>
          <w:rFonts w:ascii="Verdana" w:cs="Verdana" w:eastAsia="Verdana" w:hAnsi="Verdana"/>
          <w:sz w:val="20"/>
          <w:szCs w:val="20"/>
          <w:rtl w:val="0"/>
        </w:rPr>
        <w:t xml:space="preserve">is any assignment not turned in by the announced due date and time.</w:t>
      </w:r>
    </w:p>
    <w:tbl>
      <w:tblPr>
        <w:tblStyle w:val="Table1"/>
        <w:tblW w:w="10440.0" w:type="dxa"/>
        <w:jc w:val="left"/>
        <w:tblInd w:w="-9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2610"/>
        <w:gridCol w:w="2610"/>
        <w:gridCol w:w="2610"/>
        <w:tblGridChange w:id="0">
          <w:tblGrid>
            <w:gridCol w:w="2610"/>
            <w:gridCol w:w="2610"/>
            <w:gridCol w:w="2610"/>
            <w:gridCol w:w="26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Maximum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class 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classes 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over 2 classes late</w:t>
            </w:r>
          </w:p>
        </w:tc>
      </w:tr>
    </w:tbl>
    <w:p w:rsidR="00000000" w:rsidDel="00000000" w:rsidP="00000000" w:rsidRDefault="00000000" w:rsidRPr="00000000" w14:paraId="0000001E">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you do not turn in </w:t>
      </w:r>
      <w:r w:rsidDel="00000000" w:rsidR="00000000" w:rsidRPr="00000000">
        <w:rPr>
          <w:rFonts w:ascii="Verdana" w:cs="Verdana" w:eastAsia="Verdana" w:hAnsi="Verdana"/>
          <w:sz w:val="20"/>
          <w:szCs w:val="20"/>
          <w:rtl w:val="0"/>
        </w:rPr>
        <w:t xml:space="preserve">assignments</w:t>
      </w:r>
      <w:r w:rsidDel="00000000" w:rsidR="00000000" w:rsidRPr="00000000">
        <w:rPr>
          <w:rFonts w:ascii="Verdana" w:cs="Verdana" w:eastAsia="Verdana" w:hAnsi="Verdana"/>
          <w:sz w:val="20"/>
          <w:szCs w:val="20"/>
          <w:vertAlign w:val="baseline"/>
          <w:rtl w:val="0"/>
        </w:rPr>
        <w:t xml:space="preserve"> by the </w:t>
      </w:r>
      <w:r w:rsidDel="00000000" w:rsidR="00000000" w:rsidRPr="00000000">
        <w:rPr>
          <w:rFonts w:ascii="Verdana" w:cs="Verdana" w:eastAsia="Verdana" w:hAnsi="Verdana"/>
          <w:sz w:val="20"/>
          <w:szCs w:val="20"/>
          <w:rtl w:val="0"/>
        </w:rPr>
        <w:t xml:space="preserve">due date</w:t>
      </w:r>
      <w:r w:rsidDel="00000000" w:rsidR="00000000" w:rsidRPr="00000000">
        <w:rPr>
          <w:rFonts w:ascii="Verdana" w:cs="Verdana" w:eastAsia="Verdana" w:hAnsi="Verdana"/>
          <w:sz w:val="20"/>
          <w:szCs w:val="20"/>
          <w:vertAlign w:val="baseline"/>
          <w:rtl w:val="0"/>
        </w:rPr>
        <w:t xml:space="preserve">, a zero will be entered in the grade book.  Your parents will be able to see zeroes when they log on to see your grades online. Please make every effort to turn your work in on time.</w:t>
      </w:r>
    </w:p>
    <w:p w:rsidR="00000000" w:rsidDel="00000000" w:rsidP="00000000" w:rsidRDefault="00000000" w:rsidRPr="00000000" w14:paraId="0000001F">
      <w:pPr>
        <w:pageBreakBefore w:val="0"/>
        <w:ind w:left="-1080" w:right="-108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0">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u w:val="single"/>
          <w:vertAlign w:val="baseline"/>
          <w:rtl w:val="0"/>
        </w:rPr>
        <w:t xml:space="preserve">Grades- Make-up Work</w:t>
      </w:r>
      <w:r w:rsidDel="00000000" w:rsidR="00000000" w:rsidRPr="00000000">
        <w:rPr>
          <w:rtl w:val="0"/>
        </w:rPr>
      </w:r>
    </w:p>
    <w:p w:rsidR="00000000" w:rsidDel="00000000" w:rsidP="00000000" w:rsidRDefault="00000000" w:rsidRPr="00000000" w14:paraId="00000021">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Make-up work must be handed in the first class period after your return to class. </w:t>
      </w:r>
      <w:r w:rsidDel="00000000" w:rsidR="00000000" w:rsidRPr="00000000">
        <w:rPr>
          <w:rFonts w:ascii="Verdana" w:cs="Verdana" w:eastAsia="Verdana" w:hAnsi="Verdana"/>
          <w:b w:val="1"/>
          <w:sz w:val="20"/>
          <w:szCs w:val="20"/>
          <w:vertAlign w:val="baseline"/>
          <w:rtl w:val="0"/>
        </w:rPr>
        <w:t xml:space="preserve">This means you have one day per </w:t>
      </w:r>
      <w:r w:rsidDel="00000000" w:rsidR="00000000" w:rsidRPr="00000000">
        <w:rPr>
          <w:rFonts w:ascii="Verdana" w:cs="Verdana" w:eastAsia="Verdana" w:hAnsi="Verdana"/>
          <w:b w:val="1"/>
          <w:sz w:val="20"/>
          <w:szCs w:val="20"/>
          <w:rtl w:val="0"/>
        </w:rPr>
        <w:t xml:space="preserve">day of absence</w:t>
      </w:r>
      <w:r w:rsidDel="00000000" w:rsidR="00000000" w:rsidRPr="00000000">
        <w:rPr>
          <w:rFonts w:ascii="Verdana" w:cs="Verdana" w:eastAsia="Verdana" w:hAnsi="Verdana"/>
          <w:b w:val="1"/>
          <w:sz w:val="20"/>
          <w:szCs w:val="20"/>
          <w:vertAlign w:val="baseline"/>
          <w:rtl w:val="0"/>
        </w:rPr>
        <w:t xml:space="preserve"> to make up your work</w:t>
      </w:r>
      <w:r w:rsidDel="00000000" w:rsidR="00000000" w:rsidRPr="00000000">
        <w:rPr>
          <w:rFonts w:ascii="Verdana" w:cs="Verdana" w:eastAsia="Verdana" w:hAnsi="Verdana"/>
          <w:sz w:val="20"/>
          <w:szCs w:val="20"/>
          <w:vertAlign w:val="baseline"/>
          <w:rtl w:val="0"/>
        </w:rPr>
        <w:t xml:space="preserve">. If you have been absent for a longer period of time, I will work with you on due dates.  It is </w:t>
      </w:r>
      <w:r w:rsidDel="00000000" w:rsidR="00000000" w:rsidRPr="00000000">
        <w:rPr>
          <w:rFonts w:ascii="Verdana" w:cs="Verdana" w:eastAsia="Verdana" w:hAnsi="Verdana"/>
          <w:b w:val="1"/>
          <w:sz w:val="20"/>
          <w:szCs w:val="20"/>
          <w:vertAlign w:val="baseline"/>
          <w:rtl w:val="0"/>
        </w:rPr>
        <w:t xml:space="preserve">your</w:t>
      </w:r>
      <w:r w:rsidDel="00000000" w:rsidR="00000000" w:rsidRPr="00000000">
        <w:rPr>
          <w:rFonts w:ascii="Verdana" w:cs="Verdana" w:eastAsia="Verdana" w:hAnsi="Verdana"/>
          <w:sz w:val="20"/>
          <w:szCs w:val="20"/>
          <w:vertAlign w:val="baseline"/>
          <w:rtl w:val="0"/>
        </w:rPr>
        <w:t xml:space="preserve"> responsibility to check Google classroom and then with me to see what you have missed.  Any work not made up in the allowed time period will be counted as a zero.</w:t>
      </w:r>
    </w:p>
    <w:p w:rsidR="00000000" w:rsidDel="00000000" w:rsidP="00000000" w:rsidRDefault="00000000" w:rsidRPr="00000000" w14:paraId="00000022">
      <w:pPr>
        <w:pageBreakBefore w:val="0"/>
        <w:ind w:left="-1080" w:right="-720" w:firstLine="0"/>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23">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u w:val="single"/>
          <w:vertAlign w:val="baseline"/>
          <w:rtl w:val="0"/>
        </w:rPr>
        <w:t xml:space="preserve">Gum</w:t>
      </w:r>
      <w:r w:rsidDel="00000000" w:rsidR="00000000" w:rsidRPr="00000000">
        <w:rPr>
          <w:rtl w:val="0"/>
        </w:rPr>
      </w:r>
    </w:p>
    <w:p w:rsidR="00000000" w:rsidDel="00000000" w:rsidP="00000000" w:rsidRDefault="00000000" w:rsidRPr="00000000" w14:paraId="00000024">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It is against school rules to have gum. I will ask you to spit your gum out if I see you with it. If you continue to repeat the offense, it will begin to count as a documented offense, which can eventually lead to a referral. </w:t>
      </w:r>
    </w:p>
    <w:p w:rsidR="00000000" w:rsidDel="00000000" w:rsidP="00000000" w:rsidRDefault="00000000" w:rsidRPr="00000000" w14:paraId="00000025">
      <w:pPr>
        <w:pageBreakBefore w:val="0"/>
        <w:ind w:left="-1080" w:right="-1080" w:firstLine="0"/>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26">
      <w:pPr>
        <w:pageBreakBefore w:val="0"/>
        <w:ind w:left="-1080" w:right="-1080" w:firstLine="0"/>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Homework</w:t>
      </w:r>
      <w:r w:rsidDel="00000000" w:rsidR="00000000" w:rsidRPr="00000000">
        <w:rPr>
          <w:rtl w:val="0"/>
        </w:rPr>
      </w:r>
    </w:p>
    <w:p w:rsidR="00000000" w:rsidDel="00000000" w:rsidP="00000000" w:rsidRDefault="00000000" w:rsidRPr="00000000" w14:paraId="00000027">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I will not assign a regular homework assignment. If you work efficiently in class, you will not have homework. On occasion, something may need to be finished at home because we have run out of time or for some other reason. Of course, studying for exams and quizzes will also be something you will be expected to do at home.</w:t>
      </w:r>
      <w:r w:rsidDel="00000000" w:rsidR="00000000" w:rsidRPr="00000000">
        <w:rPr>
          <w:rtl w:val="0"/>
        </w:rPr>
      </w:r>
    </w:p>
    <w:p w:rsidR="00000000" w:rsidDel="00000000" w:rsidP="00000000" w:rsidRDefault="00000000" w:rsidRPr="00000000" w14:paraId="00000028">
      <w:pPr>
        <w:pageBreakBefore w:val="0"/>
        <w:ind w:left="-1080" w:right="-1080" w:firstLine="0"/>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29">
      <w:pPr>
        <w:pageBreakBefore w:val="0"/>
        <w:ind w:left="-1080" w:right="-1080" w:firstLine="0"/>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Tardy </w:t>
      </w:r>
      <w:r w:rsidDel="00000000" w:rsidR="00000000" w:rsidRPr="00000000">
        <w:rPr>
          <w:rtl w:val="0"/>
        </w:rPr>
      </w:r>
    </w:p>
    <w:p w:rsidR="00000000" w:rsidDel="00000000" w:rsidP="00000000" w:rsidRDefault="00000000" w:rsidRPr="00000000" w14:paraId="0000002A">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Be on time to class. We get started right away, and I don’t want you to miss anything! If you are tardy and don’t have a pass from a teacher explaining the reason, you will be counted tardy. </w:t>
      </w:r>
      <w:r w:rsidDel="00000000" w:rsidR="00000000" w:rsidRPr="00000000">
        <w:rPr>
          <w:rtl w:val="0"/>
        </w:rPr>
      </w:r>
    </w:p>
    <w:p w:rsidR="00000000" w:rsidDel="00000000" w:rsidP="00000000" w:rsidRDefault="00000000" w:rsidRPr="00000000" w14:paraId="0000002B">
      <w:pPr>
        <w:pageBreakBefore w:val="0"/>
        <w:ind w:left="-1080" w:right="-10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b w:val="1"/>
          <w:sz w:val="20"/>
          <w:szCs w:val="20"/>
          <w:u w:val="single"/>
          <w:vertAlign w:val="baseline"/>
          <w:rtl w:val="0"/>
        </w:rPr>
        <w:t xml:space="preserve">Clutter and Accident Prevention</w:t>
      </w:r>
      <w:r w:rsidDel="00000000" w:rsidR="00000000" w:rsidRPr="00000000">
        <w:rPr>
          <w:rFonts w:ascii="Verdana" w:cs="Verdana" w:eastAsia="Verdana" w:hAnsi="Verdana"/>
          <w:sz w:val="20"/>
          <w:szCs w:val="20"/>
          <w:vertAlign w:val="baseline"/>
          <w:rtl w:val="0"/>
        </w:rPr>
        <w:t xml:space="preserve"> In order to keep your workspace uncluttered and the walkways free, no </w:t>
      </w:r>
      <w:r w:rsidDel="00000000" w:rsidR="00000000" w:rsidRPr="00000000">
        <w:rPr>
          <w:rFonts w:ascii="Verdana" w:cs="Verdana" w:eastAsia="Verdana" w:hAnsi="Verdana"/>
          <w:sz w:val="20"/>
          <w:szCs w:val="20"/>
          <w:rtl w:val="0"/>
        </w:rPr>
        <w:t xml:space="preserve">backpacks </w:t>
      </w:r>
      <w:r w:rsidDel="00000000" w:rsidR="00000000" w:rsidRPr="00000000">
        <w:rPr>
          <w:rFonts w:ascii="Verdana" w:cs="Verdana" w:eastAsia="Verdana" w:hAnsi="Verdana"/>
          <w:sz w:val="20"/>
          <w:szCs w:val="20"/>
          <w:vertAlign w:val="baseline"/>
          <w:rtl w:val="0"/>
        </w:rPr>
        <w:t xml:space="preserve">can remain </w:t>
      </w:r>
      <w:r w:rsidDel="00000000" w:rsidR="00000000" w:rsidRPr="00000000">
        <w:rPr>
          <w:rFonts w:ascii="Verdana" w:cs="Verdana" w:eastAsia="Verdana" w:hAnsi="Verdana"/>
          <w:sz w:val="20"/>
          <w:szCs w:val="20"/>
          <w:rtl w:val="0"/>
        </w:rPr>
        <w:t xml:space="preserve">at</w:t>
      </w:r>
      <w:r w:rsidDel="00000000" w:rsidR="00000000" w:rsidRPr="00000000">
        <w:rPr>
          <w:rFonts w:ascii="Verdana" w:cs="Verdana" w:eastAsia="Verdana" w:hAnsi="Verdana"/>
          <w:sz w:val="20"/>
          <w:szCs w:val="20"/>
          <w:vertAlign w:val="baseline"/>
          <w:rtl w:val="0"/>
        </w:rPr>
        <w:t xml:space="preserve"> your desk. You may get your </w:t>
      </w:r>
      <w:r w:rsidDel="00000000" w:rsidR="00000000" w:rsidRPr="00000000">
        <w:rPr>
          <w:rFonts w:ascii="Verdana" w:cs="Verdana" w:eastAsia="Verdana" w:hAnsi="Verdana"/>
          <w:sz w:val="20"/>
          <w:szCs w:val="20"/>
          <w:rtl w:val="0"/>
        </w:rPr>
        <w:t xml:space="preserve">binder</w:t>
      </w:r>
      <w:r w:rsidDel="00000000" w:rsidR="00000000" w:rsidRPr="00000000">
        <w:rPr>
          <w:rFonts w:ascii="Verdana" w:cs="Verdana" w:eastAsia="Verdana" w:hAnsi="Verdana"/>
          <w:sz w:val="20"/>
          <w:szCs w:val="20"/>
          <w:vertAlign w:val="baseline"/>
          <w:rtl w:val="0"/>
        </w:rPr>
        <w:t xml:space="preserve"> out if we are taking notes in it or you need paper, etc., but it will then be placed </w:t>
      </w:r>
      <w:r w:rsidDel="00000000" w:rsidR="00000000" w:rsidRPr="00000000">
        <w:rPr>
          <w:rFonts w:ascii="Verdana" w:cs="Verdana" w:eastAsia="Verdana" w:hAnsi="Verdana"/>
          <w:sz w:val="20"/>
          <w:szCs w:val="20"/>
          <w:rtl w:val="0"/>
        </w:rPr>
        <w:t xml:space="preserve">along the side wall under the windows</w:t>
      </w:r>
      <w:r w:rsidDel="00000000" w:rsidR="00000000" w:rsidRPr="00000000">
        <w:rPr>
          <w:rFonts w:ascii="Verdana" w:cs="Verdana" w:eastAsia="Verdana" w:hAnsi="Verdana"/>
          <w:sz w:val="20"/>
          <w:szCs w:val="20"/>
          <w:vertAlign w:val="baseline"/>
          <w:rtl w:val="0"/>
        </w:rPr>
        <w:t xml:space="preserve">. No </w:t>
      </w:r>
      <w:r w:rsidDel="00000000" w:rsidR="00000000" w:rsidRPr="00000000">
        <w:rPr>
          <w:rFonts w:ascii="Verdana" w:cs="Verdana" w:eastAsia="Verdana" w:hAnsi="Verdana"/>
          <w:sz w:val="20"/>
          <w:szCs w:val="20"/>
          <w:rtl w:val="0"/>
        </w:rPr>
        <w:t xml:space="preserve">binders</w:t>
      </w:r>
      <w:r w:rsidDel="00000000" w:rsidR="00000000" w:rsidRPr="00000000">
        <w:rPr>
          <w:rFonts w:ascii="Verdana" w:cs="Verdana" w:eastAsia="Verdana" w:hAnsi="Verdana"/>
          <w:sz w:val="20"/>
          <w:szCs w:val="20"/>
          <w:vertAlign w:val="baseline"/>
          <w:rtl w:val="0"/>
        </w:rPr>
        <w:t xml:space="preserve">, books, purses, or other personal items are allowed in the walkways at any time. </w:t>
      </w:r>
      <w:r w:rsidDel="00000000" w:rsidR="00000000" w:rsidRPr="00000000">
        <w:rPr>
          <w:rtl w:val="0"/>
        </w:rPr>
      </w:r>
    </w:p>
    <w:p w:rsidR="00000000" w:rsidDel="00000000" w:rsidP="00000000" w:rsidRDefault="00000000" w:rsidRPr="00000000" w14:paraId="0000002D">
      <w:pPr>
        <w:pageBreakBefore w:val="0"/>
        <w:ind w:left="-1080" w:right="-10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pageBreakBefore w:val="0"/>
        <w:ind w:left="-1080" w:right="-1080" w:firstLine="0"/>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rtl w:val="0"/>
        </w:rPr>
        <w:t xml:space="preserve">student</w:t>
      </w:r>
      <w:r w:rsidDel="00000000" w:rsidR="00000000" w:rsidRPr="00000000">
        <w:rPr>
          <w:rFonts w:ascii="Verdana" w:cs="Verdana" w:eastAsia="Verdana" w:hAnsi="Verdana"/>
          <w:b w:val="1"/>
          <w:sz w:val="20"/>
          <w:szCs w:val="20"/>
          <w:u w:val="single"/>
          <w:vertAlign w:val="baseline"/>
          <w:rtl w:val="0"/>
        </w:rPr>
        <w:t xml:space="preserve"> Planners</w:t>
      </w:r>
      <w:r w:rsidDel="00000000" w:rsidR="00000000" w:rsidRPr="00000000">
        <w:rPr>
          <w:rtl w:val="0"/>
        </w:rPr>
      </w:r>
    </w:p>
    <w:p w:rsidR="00000000" w:rsidDel="00000000" w:rsidP="00000000" w:rsidRDefault="00000000" w:rsidRPr="00000000" w14:paraId="0000002F">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student planner will be used to record homework assignments, projects, and test dates.  It will also be used as your pass to </w:t>
      </w:r>
      <w:r w:rsidDel="00000000" w:rsidR="00000000" w:rsidRPr="00000000">
        <w:rPr>
          <w:rFonts w:ascii="Verdana" w:cs="Verdana" w:eastAsia="Verdana" w:hAnsi="Verdana"/>
          <w:sz w:val="20"/>
          <w:szCs w:val="20"/>
          <w:rtl w:val="0"/>
        </w:rPr>
        <w:t xml:space="preserve">go to other</w:t>
      </w:r>
      <w:r w:rsidDel="00000000" w:rsidR="00000000" w:rsidRPr="00000000">
        <w:rPr>
          <w:rFonts w:ascii="Verdana" w:cs="Verdana" w:eastAsia="Verdana" w:hAnsi="Verdana"/>
          <w:sz w:val="20"/>
          <w:szCs w:val="20"/>
          <w:vertAlign w:val="baseline"/>
          <w:rtl w:val="0"/>
        </w:rPr>
        <w:t xml:space="preserve"> classes, </w:t>
      </w:r>
      <w:r w:rsidDel="00000000" w:rsidR="00000000" w:rsidRPr="00000000">
        <w:rPr>
          <w:rFonts w:ascii="Verdana" w:cs="Verdana" w:eastAsia="Verdana" w:hAnsi="Verdana"/>
          <w:sz w:val="20"/>
          <w:szCs w:val="20"/>
          <w:vertAlign w:val="baseline"/>
          <w:rtl w:val="0"/>
        </w:rPr>
        <w:t xml:space="preserve">library</w:t>
      </w:r>
      <w:r w:rsidDel="00000000" w:rsidR="00000000" w:rsidRPr="00000000">
        <w:rPr>
          <w:rFonts w:ascii="Verdana" w:cs="Verdana" w:eastAsia="Verdana" w:hAnsi="Verdana"/>
          <w:sz w:val="20"/>
          <w:szCs w:val="20"/>
          <w:vertAlign w:val="baseline"/>
          <w:rtl w:val="0"/>
        </w:rPr>
        <w:t xml:space="preserve">, etc. You </w:t>
      </w:r>
      <w:r w:rsidDel="00000000" w:rsidR="00000000" w:rsidRPr="00000000">
        <w:rPr>
          <w:rFonts w:ascii="Verdana" w:cs="Verdana" w:eastAsia="Verdana" w:hAnsi="Verdana"/>
          <w:b w:val="1"/>
          <w:sz w:val="20"/>
          <w:szCs w:val="20"/>
          <w:u w:val="single"/>
          <w:vertAlign w:val="baseline"/>
          <w:rtl w:val="0"/>
        </w:rPr>
        <w:t xml:space="preserve">MUST</w:t>
      </w:r>
      <w:r w:rsidDel="00000000" w:rsidR="00000000" w:rsidRPr="00000000">
        <w:rPr>
          <w:rFonts w:ascii="Verdana" w:cs="Verdana" w:eastAsia="Verdana" w:hAnsi="Verdana"/>
          <w:sz w:val="20"/>
          <w:szCs w:val="20"/>
          <w:u w:val="single"/>
          <w:vertAlign w:val="baseline"/>
          <w:rtl w:val="0"/>
        </w:rPr>
        <w:t xml:space="preserve"> </w:t>
      </w:r>
      <w:r w:rsidDel="00000000" w:rsidR="00000000" w:rsidRPr="00000000">
        <w:rPr>
          <w:rFonts w:ascii="Verdana" w:cs="Verdana" w:eastAsia="Verdana" w:hAnsi="Verdana"/>
          <w:sz w:val="20"/>
          <w:szCs w:val="20"/>
          <w:vertAlign w:val="baseline"/>
          <w:rtl w:val="0"/>
        </w:rPr>
        <w:t xml:space="preserve">have it with you everyday. If you lose the planner you were given at the beginning of the year, you will be required to purchase a new one from the office. </w:t>
      </w:r>
      <w:r w:rsidDel="00000000" w:rsidR="00000000" w:rsidRPr="00000000">
        <w:rPr>
          <w:rtl w:val="0"/>
        </w:rPr>
      </w:r>
    </w:p>
    <w:p w:rsidR="00000000" w:rsidDel="00000000" w:rsidP="00000000" w:rsidRDefault="00000000" w:rsidRPr="00000000" w14:paraId="00000030">
      <w:pPr>
        <w:pageBreakBefore w:val="0"/>
        <w:pBdr>
          <w:bottom w:color="000000" w:space="1" w:sz="12" w:val="single"/>
        </w:pBdr>
        <w:ind w:left="-1080" w:right="-72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1">
      <w:pPr>
        <w:pageBreakBefore w:val="0"/>
        <w:ind w:left="-1080" w:right="-720" w:firstLine="0"/>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32">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PROCEDURES:</w:t>
      </w:r>
      <w:r w:rsidDel="00000000" w:rsidR="00000000" w:rsidRPr="00000000">
        <w:rPr>
          <w:rtl w:val="0"/>
        </w:rPr>
      </w:r>
    </w:p>
    <w:p w:rsidR="00000000" w:rsidDel="00000000" w:rsidP="00000000" w:rsidRDefault="00000000" w:rsidRPr="00000000" w14:paraId="00000033">
      <w:pPr>
        <w:pageBreakBefore w:val="0"/>
        <w:ind w:left="-1080" w:right="-1080" w:firstLine="0"/>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34">
      <w:pPr>
        <w:pageBreakBefore w:val="0"/>
        <w:ind w:left="-1080" w:right="-1080" w:firstLine="0"/>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Emergency Drills</w:t>
      </w:r>
      <w:r w:rsidDel="00000000" w:rsidR="00000000" w:rsidRPr="00000000">
        <w:rPr>
          <w:rtl w:val="0"/>
        </w:rPr>
      </w:r>
    </w:p>
    <w:p w:rsidR="00000000" w:rsidDel="00000000" w:rsidP="00000000" w:rsidRDefault="00000000" w:rsidRPr="00000000" w14:paraId="00000035">
      <w:pPr>
        <w:pageBreakBefore w:val="0"/>
        <w:ind w:left="-1080" w:right="-1080" w:firstLine="0"/>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During fire drills, you will follow me </w:t>
      </w:r>
      <w:r w:rsidDel="00000000" w:rsidR="00000000" w:rsidRPr="00000000">
        <w:rPr>
          <w:rFonts w:ascii="Verdana" w:cs="Verdana" w:eastAsia="Verdana" w:hAnsi="Verdana"/>
          <w:b w:val="1"/>
          <w:sz w:val="20"/>
          <w:szCs w:val="20"/>
          <w:vertAlign w:val="baseline"/>
          <w:rtl w:val="0"/>
        </w:rPr>
        <w:t xml:space="preserve">silently</w:t>
      </w:r>
      <w:r w:rsidDel="00000000" w:rsidR="00000000" w:rsidRPr="00000000">
        <w:rPr>
          <w:rFonts w:ascii="Verdana" w:cs="Verdana" w:eastAsia="Verdana" w:hAnsi="Verdana"/>
          <w:sz w:val="20"/>
          <w:szCs w:val="20"/>
          <w:vertAlign w:val="baseline"/>
          <w:rtl w:val="0"/>
        </w:rPr>
        <w:t xml:space="preserve"> in a straight line. We will proceed silently to our assigned location. When we are given the signal to </w:t>
      </w:r>
      <w:r w:rsidDel="00000000" w:rsidR="00000000" w:rsidRPr="00000000">
        <w:rPr>
          <w:rFonts w:ascii="Verdana" w:cs="Verdana" w:eastAsia="Verdana" w:hAnsi="Verdana"/>
          <w:sz w:val="20"/>
          <w:szCs w:val="20"/>
          <w:rtl w:val="0"/>
        </w:rPr>
        <w:t xml:space="preserve">return to</w:t>
      </w:r>
      <w:r w:rsidDel="00000000" w:rsidR="00000000" w:rsidRPr="00000000">
        <w:rPr>
          <w:rFonts w:ascii="Verdana" w:cs="Verdana" w:eastAsia="Verdana" w:hAnsi="Verdana"/>
          <w:sz w:val="20"/>
          <w:szCs w:val="20"/>
          <w:vertAlign w:val="baseline"/>
          <w:rtl w:val="0"/>
        </w:rPr>
        <w:t xml:space="preserve"> class, we will proceed back the way we came, still silently. We will debrief on how our drill went when we are back in the classroom. We will also review procedures for non-standard fire drills and other drills. A disruption during any drill will result in an Incident Report to the office and a parent phone call. We must take all drills very seriously so that if we ever have a real emergency, we will be prepared.</w:t>
      </w:r>
      <w:r w:rsidDel="00000000" w:rsidR="00000000" w:rsidRPr="00000000">
        <w:rPr>
          <w:rtl w:val="0"/>
        </w:rPr>
      </w:r>
    </w:p>
    <w:p w:rsidR="00000000" w:rsidDel="00000000" w:rsidP="00000000" w:rsidRDefault="00000000" w:rsidRPr="00000000" w14:paraId="00000036">
      <w:pPr>
        <w:pageBreakBefore w:val="0"/>
        <w:ind w:left="-1080" w:right="-1080" w:firstLine="0"/>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37">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u w:val="single"/>
          <w:vertAlign w:val="baseline"/>
          <w:rtl w:val="0"/>
        </w:rPr>
        <w:t xml:space="preserve">Entering Class</w:t>
      </w:r>
      <w:r w:rsidDel="00000000" w:rsidR="00000000" w:rsidRPr="00000000">
        <w:rPr>
          <w:rtl w:val="0"/>
        </w:rPr>
      </w:r>
    </w:p>
    <w:p w:rsidR="00000000" w:rsidDel="00000000" w:rsidP="00000000" w:rsidRDefault="00000000" w:rsidRPr="00000000" w14:paraId="00000038">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You will enter the classroom in a quiet, orderly fashion, sit down at your assigned seat, and be ready to start class as soon as the bell rings. This is the perfect opportunity to write down your assignments in your planner. </w:t>
      </w:r>
    </w:p>
    <w:p w:rsidR="00000000" w:rsidDel="00000000" w:rsidP="00000000" w:rsidRDefault="00000000" w:rsidRPr="00000000" w14:paraId="00000039">
      <w:pPr>
        <w:pageBreakBefore w:val="0"/>
        <w:ind w:left="-1080" w:right="-108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A">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u w:val="single"/>
          <w:vertAlign w:val="baseline"/>
          <w:rtl w:val="0"/>
        </w:rPr>
        <w:t xml:space="preserve">Furniture</w:t>
      </w:r>
      <w:r w:rsidDel="00000000" w:rsidR="00000000" w:rsidRPr="00000000">
        <w:rPr>
          <w:rtl w:val="0"/>
        </w:rPr>
      </w:r>
    </w:p>
    <w:p w:rsidR="00000000" w:rsidDel="00000000" w:rsidP="00000000" w:rsidRDefault="00000000" w:rsidRPr="00000000" w14:paraId="0000003B">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The desks are school property. They need to be treated with care. So, do not jump over them, climb on them, sit or lean on the backs of the chair part or the desktops, or in any other way abuse them.</w:t>
      </w:r>
      <w:r w:rsidDel="00000000" w:rsidR="00000000" w:rsidRPr="00000000">
        <w:rPr>
          <w:rtl w:val="0"/>
        </w:rPr>
      </w:r>
    </w:p>
    <w:p w:rsidR="00000000" w:rsidDel="00000000" w:rsidP="00000000" w:rsidRDefault="00000000" w:rsidRPr="00000000" w14:paraId="0000003C">
      <w:pPr>
        <w:pageBreakBefore w:val="0"/>
        <w:ind w:left="-1080" w:right="-1080" w:firstLine="0"/>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3D">
      <w:pPr>
        <w:pageBreakBefore w:val="0"/>
        <w:ind w:left="-1080" w:right="-1080" w:firstLine="0"/>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Leaving Class</w:t>
      </w:r>
      <w:r w:rsidDel="00000000" w:rsidR="00000000" w:rsidRPr="00000000">
        <w:rPr>
          <w:rtl w:val="0"/>
        </w:rPr>
      </w:r>
    </w:p>
    <w:p w:rsidR="00000000" w:rsidDel="00000000" w:rsidP="00000000" w:rsidRDefault="00000000" w:rsidRPr="00000000" w14:paraId="0000003E">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will dismiss the class. The bell is not an automatic dismissal signal. Do not begin packing up until I have given you the okay to do so. </w:t>
      </w:r>
      <w:r w:rsidDel="00000000" w:rsidR="00000000" w:rsidRPr="00000000">
        <w:rPr>
          <w:rFonts w:ascii="Verdana" w:cs="Verdana" w:eastAsia="Verdana" w:hAnsi="Verdana"/>
          <w:sz w:val="20"/>
          <w:szCs w:val="20"/>
          <w:rtl w:val="0"/>
        </w:rPr>
        <w:t xml:space="preserve">We </w:t>
      </w:r>
      <w:r w:rsidDel="00000000" w:rsidR="00000000" w:rsidRPr="00000000">
        <w:rPr>
          <w:rFonts w:ascii="Verdana" w:cs="Verdana" w:eastAsia="Verdana" w:hAnsi="Verdana"/>
          <w:sz w:val="20"/>
          <w:szCs w:val="20"/>
          <w:vertAlign w:val="baseline"/>
          <w:rtl w:val="0"/>
        </w:rPr>
        <w:t xml:space="preserve">will check to make sure there </w:t>
      </w:r>
      <w:r w:rsidDel="00000000" w:rsidR="00000000" w:rsidRPr="00000000">
        <w:rPr>
          <w:rFonts w:ascii="Verdana" w:cs="Verdana" w:eastAsia="Verdana" w:hAnsi="Verdana"/>
          <w:sz w:val="20"/>
          <w:szCs w:val="20"/>
          <w:rtl w:val="0"/>
        </w:rPr>
        <w:t xml:space="preserve">is</w:t>
      </w:r>
      <w:r w:rsidDel="00000000" w:rsidR="00000000" w:rsidRPr="00000000">
        <w:rPr>
          <w:rFonts w:ascii="Verdana" w:cs="Verdana" w:eastAsia="Verdana" w:hAnsi="Verdana"/>
          <w:sz w:val="20"/>
          <w:szCs w:val="20"/>
          <w:vertAlign w:val="baseline"/>
          <w:rtl w:val="0"/>
        </w:rPr>
        <w:t xml:space="preserve"> no</w:t>
      </w:r>
      <w:r w:rsidDel="00000000" w:rsidR="00000000" w:rsidRPr="00000000">
        <w:rPr>
          <w:rFonts w:ascii="Verdana" w:cs="Verdana" w:eastAsia="Verdana" w:hAnsi="Verdana"/>
          <w:sz w:val="20"/>
          <w:szCs w:val="20"/>
          <w:rtl w:val="0"/>
        </w:rPr>
        <w:t xml:space="preserve"> trash or belongings</w:t>
      </w:r>
      <w:r w:rsidDel="00000000" w:rsidR="00000000" w:rsidRPr="00000000">
        <w:rPr>
          <w:rFonts w:ascii="Verdana" w:cs="Verdana" w:eastAsia="Verdana" w:hAnsi="Verdana"/>
          <w:sz w:val="20"/>
          <w:szCs w:val="20"/>
          <w:vertAlign w:val="baseline"/>
          <w:rtl w:val="0"/>
        </w:rPr>
        <w:t xml:space="preserve"> left on the floor or in the wire baskets underneath the chairs. Leave class in a quiet, orderly fashion.</w:t>
      </w:r>
    </w:p>
    <w:p w:rsidR="00000000" w:rsidDel="00000000" w:rsidP="00000000" w:rsidRDefault="00000000" w:rsidRPr="00000000" w14:paraId="0000003F">
      <w:pPr>
        <w:pageBreakBefore w:val="0"/>
        <w:ind w:left="-1080" w:right="-1080" w:firstLine="0"/>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40">
      <w:pPr>
        <w:pageBreakBefore w:val="0"/>
        <w:ind w:left="-1080" w:right="-1080" w:firstLine="0"/>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41">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u w:val="single"/>
          <w:vertAlign w:val="baseline"/>
          <w:rtl w:val="0"/>
        </w:rPr>
        <w:t xml:space="preserve">Permission to Leave Class – Bathroom or Drink of Water</w:t>
      </w:r>
      <w:r w:rsidDel="00000000" w:rsidR="00000000" w:rsidRPr="00000000">
        <w:rPr>
          <w:rtl w:val="0"/>
        </w:rPr>
      </w:r>
    </w:p>
    <w:p w:rsidR="00000000" w:rsidDel="00000000" w:rsidP="00000000" w:rsidRDefault="00000000" w:rsidRPr="00000000" w14:paraId="00000042">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order to leave class to go to the bathroom, ask my permission. Please do not ask to go while I</w:t>
      </w:r>
      <w:r w:rsidDel="00000000" w:rsidR="00000000" w:rsidRPr="00000000">
        <w:rPr>
          <w:rFonts w:ascii="Verdana" w:cs="Verdana" w:eastAsia="Verdana" w:hAnsi="Verdana"/>
          <w:sz w:val="20"/>
          <w:szCs w:val="20"/>
          <w:rtl w:val="0"/>
        </w:rPr>
        <w:t xml:space="preserve">’m giving instructions for the class.  There will be a bathroom sign-in/sign-out sheet that must be filled out; located on the table by the door.  </w:t>
      </w:r>
      <w:r w:rsidDel="00000000" w:rsidR="00000000" w:rsidRPr="00000000">
        <w:rPr>
          <w:rFonts w:ascii="Verdana" w:cs="Verdana" w:eastAsia="Verdana" w:hAnsi="Verdana"/>
          <w:sz w:val="20"/>
          <w:szCs w:val="20"/>
          <w:vertAlign w:val="baseline"/>
          <w:rtl w:val="0"/>
        </w:rPr>
        <w:t xml:space="preserve">If you abuse the privilege of leaving class by going somewhere you have not been given permission to go, staying out of class too long, creating disruptions for other teachers and/or students, etc., you will lose the privilege.</w:t>
      </w:r>
    </w:p>
    <w:p w:rsidR="00000000" w:rsidDel="00000000" w:rsidP="00000000" w:rsidRDefault="00000000" w:rsidRPr="00000000" w14:paraId="00000043">
      <w:pPr>
        <w:pageBreakBefore w:val="0"/>
        <w:ind w:left="-1080" w:right="-1080" w:firstLine="0"/>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44">
      <w:pPr>
        <w:pageBreakBefore w:val="0"/>
        <w:ind w:left="-1080" w:right="-108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5">
      <w:pPr>
        <w:pageBreakBefore w:val="0"/>
        <w:ind w:left="-1080" w:right="-1080" w:firstLine="0"/>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Sharpening Pencils</w:t>
      </w:r>
      <w:r w:rsidDel="00000000" w:rsidR="00000000" w:rsidRPr="00000000">
        <w:rPr>
          <w:rtl w:val="0"/>
        </w:rPr>
      </w:r>
    </w:p>
    <w:p w:rsidR="00000000" w:rsidDel="00000000" w:rsidP="00000000" w:rsidRDefault="00000000" w:rsidRPr="00000000" w14:paraId="00000046">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You may sharpen your pencil at the beginning of class or during group or independent work. </w:t>
      </w:r>
      <w:r w:rsidDel="00000000" w:rsidR="00000000" w:rsidRPr="00000000">
        <w:rPr>
          <w:rFonts w:ascii="Verdana" w:cs="Verdana" w:eastAsia="Verdana" w:hAnsi="Verdana"/>
          <w:b w:val="1"/>
          <w:sz w:val="20"/>
          <w:szCs w:val="20"/>
          <w:rtl w:val="0"/>
        </w:rPr>
        <w:t xml:space="preserve">Do Not </w:t>
      </w:r>
      <w:r w:rsidDel="00000000" w:rsidR="00000000" w:rsidRPr="00000000">
        <w:rPr>
          <w:rFonts w:ascii="Verdana" w:cs="Verdana" w:eastAsia="Verdana" w:hAnsi="Verdana"/>
          <w:sz w:val="20"/>
          <w:szCs w:val="20"/>
          <w:vertAlign w:val="baseline"/>
          <w:rtl w:val="0"/>
        </w:rPr>
        <w:t xml:space="preserve">sharpen your pencil when I am ta</w:t>
      </w:r>
      <w:r w:rsidDel="00000000" w:rsidR="00000000" w:rsidRPr="00000000">
        <w:rPr>
          <w:rFonts w:ascii="Verdana" w:cs="Verdana" w:eastAsia="Verdana" w:hAnsi="Verdana"/>
          <w:sz w:val="20"/>
          <w:szCs w:val="20"/>
          <w:rtl w:val="0"/>
        </w:rPr>
        <w:t xml:space="preserve">lking or giving the class directions.</w:t>
      </w:r>
      <w:r w:rsidDel="00000000" w:rsidR="00000000" w:rsidRPr="00000000">
        <w:rPr>
          <w:rtl w:val="0"/>
        </w:rPr>
      </w:r>
    </w:p>
    <w:p w:rsidR="00000000" w:rsidDel="00000000" w:rsidP="00000000" w:rsidRDefault="00000000" w:rsidRPr="00000000" w14:paraId="00000047">
      <w:pPr>
        <w:pageBreakBefore w:val="0"/>
        <w:ind w:left="-1080" w:right="-1080" w:firstLine="0"/>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48">
      <w:pPr>
        <w:pageBreakBefore w:val="0"/>
        <w:ind w:left="-1080" w:right="-1080" w:firstLine="0"/>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Substitutes</w:t>
      </w:r>
      <w:r w:rsidDel="00000000" w:rsidR="00000000" w:rsidRPr="00000000">
        <w:rPr>
          <w:rtl w:val="0"/>
        </w:rPr>
      </w:r>
    </w:p>
    <w:p w:rsidR="00000000" w:rsidDel="00000000" w:rsidP="00000000" w:rsidRDefault="00000000" w:rsidRPr="00000000" w14:paraId="00000049">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try to miss as little school as possible, but occasionally I must miss a day. Our subs are a valuable part of our school community. When I have a substitute, she or he is in charge and will have seating charts, class rosters, etc.</w:t>
      </w:r>
      <w:r w:rsidDel="00000000" w:rsidR="00000000" w:rsidRPr="00000000">
        <w:rPr>
          <w:rFonts w:ascii="Verdana" w:cs="Verdana" w:eastAsia="Verdana" w:hAnsi="Verdana"/>
          <w:sz w:val="20"/>
          <w:szCs w:val="20"/>
          <w:rtl w:val="0"/>
        </w:rPr>
        <w:t xml:space="preserve">in</w:t>
      </w:r>
      <w:r w:rsidDel="00000000" w:rsidR="00000000" w:rsidRPr="00000000">
        <w:rPr>
          <w:rFonts w:ascii="Verdana" w:cs="Verdana" w:eastAsia="Verdana" w:hAnsi="Verdana"/>
          <w:sz w:val="20"/>
          <w:szCs w:val="20"/>
          <w:vertAlign w:val="baseline"/>
          <w:rtl w:val="0"/>
        </w:rPr>
        <w:t xml:space="preserve"> advance.  If you are rude or insubordinate to the sub, either the sub or I will fill out an Incident Report and turn it into the office. </w:t>
      </w:r>
    </w:p>
    <w:p w:rsidR="00000000" w:rsidDel="00000000" w:rsidP="00000000" w:rsidRDefault="00000000" w:rsidRPr="00000000" w14:paraId="0000004A">
      <w:pPr>
        <w:pageBreakBefore w:val="0"/>
        <w:ind w:left="-1080" w:right="-1080" w:firstLine="0"/>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4B">
      <w:pPr>
        <w:pageBreakBefore w:val="0"/>
        <w:ind w:left="-1080" w:right="-1080" w:firstLine="0"/>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Supplies</w:t>
      </w:r>
      <w:r w:rsidDel="00000000" w:rsidR="00000000" w:rsidRPr="00000000">
        <w:rPr>
          <w:rtl w:val="0"/>
        </w:rPr>
      </w:r>
    </w:p>
    <w:p w:rsidR="00000000" w:rsidDel="00000000" w:rsidP="00000000" w:rsidRDefault="00000000" w:rsidRPr="00000000" w14:paraId="0000004C">
      <w:pPr>
        <w:pageBreakBefore w:val="0"/>
        <w:ind w:left="-1080" w:right="-1080" w:firstLine="0"/>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You will be responsible for bringing all supplies with you to class every day.</w:t>
      </w:r>
      <w:r w:rsidDel="00000000" w:rsidR="00000000" w:rsidRPr="00000000">
        <w:rPr>
          <w:rFonts w:ascii="Verdana" w:cs="Verdana" w:eastAsia="Verdana" w:hAnsi="Verdana"/>
          <w:sz w:val="20"/>
          <w:szCs w:val="20"/>
          <w:rtl w:val="0"/>
        </w:rPr>
        <w:t xml:space="preserve"> Supplies needed daily are Class binder, notebook paper, pens, and student planner. </w:t>
      </w:r>
      <w:r w:rsidDel="00000000" w:rsidR="00000000" w:rsidRPr="00000000">
        <w:rPr>
          <w:rFonts w:ascii="Verdana" w:cs="Verdana" w:eastAsia="Verdana" w:hAnsi="Verdana"/>
          <w:sz w:val="20"/>
          <w:szCs w:val="20"/>
          <w:vertAlign w:val="baseline"/>
          <w:rtl w:val="0"/>
        </w:rPr>
        <w:t xml:space="preserve">I may ask you to bring other items as the year goes on. BE PREPARED FOR CLASS!</w:t>
      </w:r>
      <w:r w:rsidDel="00000000" w:rsidR="00000000" w:rsidRPr="00000000">
        <w:rPr>
          <w:rtl w:val="0"/>
        </w:rPr>
      </w:r>
    </w:p>
    <w:p w:rsidR="00000000" w:rsidDel="00000000" w:rsidP="00000000" w:rsidRDefault="00000000" w:rsidRPr="00000000" w14:paraId="0000004D">
      <w:pPr>
        <w:pageBreakBefore w:val="0"/>
        <w:ind w:left="-1080" w:right="-1080" w:firstLine="0"/>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4E">
      <w:pPr>
        <w:pageBreakBefore w:val="0"/>
        <w:ind w:left="-1080" w:right="-1080" w:firstLine="0"/>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Tissues</w:t>
      </w:r>
      <w:r w:rsidDel="00000000" w:rsidR="00000000" w:rsidRPr="00000000">
        <w:rPr>
          <w:rtl w:val="0"/>
        </w:rPr>
      </w:r>
    </w:p>
    <w:p w:rsidR="00000000" w:rsidDel="00000000" w:rsidP="00000000" w:rsidRDefault="00000000" w:rsidRPr="00000000" w14:paraId="0000004F">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You may leave your desk to grab a tissue when necessary without asking my permission unless it is during a quiz or test. As long as you show maturity by taking care of business discreetly, this works fine. Please note that if nose blowing is necessary, stepping out in the hall to take care of this would be courteous.</w:t>
      </w:r>
    </w:p>
    <w:p w:rsidR="00000000" w:rsidDel="00000000" w:rsidP="00000000" w:rsidRDefault="00000000" w:rsidRPr="00000000" w14:paraId="00000050">
      <w:pPr>
        <w:pageBreakBefore w:val="0"/>
        <w:ind w:left="-1080" w:right="-1080" w:firstLine="0"/>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051">
      <w:pPr>
        <w:pageBreakBefore w:val="0"/>
        <w:ind w:left="-1080" w:right="-1080" w:firstLine="0"/>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Trash</w:t>
      </w:r>
      <w:r w:rsidDel="00000000" w:rsidR="00000000" w:rsidRPr="00000000">
        <w:rPr>
          <w:rtl w:val="0"/>
        </w:rPr>
      </w:r>
    </w:p>
    <w:p w:rsidR="00000000" w:rsidDel="00000000" w:rsidP="00000000" w:rsidRDefault="00000000" w:rsidRPr="00000000" w14:paraId="00000052">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There are two trash cans in the room for your use. You may not get up to throw trash away while I am reading or speaking to the class or while someone else is speaking to the class.</w:t>
      </w:r>
    </w:p>
    <w:p w:rsidR="00000000" w:rsidDel="00000000" w:rsidP="00000000" w:rsidRDefault="00000000" w:rsidRPr="00000000" w14:paraId="00000053">
      <w:pPr>
        <w:pageBreakBefore w:val="0"/>
        <w:ind w:left="-1080" w:right="-108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4">
      <w:pPr>
        <w:pageBreakBefore w:val="0"/>
        <w:ind w:left="-1080" w:right="-1080" w:firstLine="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u w:val="single"/>
          <w:vertAlign w:val="baseline"/>
          <w:rtl w:val="0"/>
        </w:rPr>
        <w:t xml:space="preserve">ChromeBooks!!</w:t>
      </w:r>
      <w:r w:rsidDel="00000000" w:rsidR="00000000" w:rsidRPr="00000000">
        <w:rPr>
          <w:rtl w:val="0"/>
        </w:rPr>
      </w:r>
    </w:p>
    <w:p w:rsidR="00000000" w:rsidDel="00000000" w:rsidP="00000000" w:rsidRDefault="00000000" w:rsidRPr="00000000" w14:paraId="00000055">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All BISD technology policies will always be followed.</w:t>
      </w:r>
      <w:r w:rsidDel="00000000" w:rsidR="00000000" w:rsidRPr="00000000">
        <w:rPr>
          <w:rtl w:val="0"/>
        </w:rPr>
      </w:r>
    </w:p>
    <w:p w:rsidR="00000000" w:rsidDel="00000000" w:rsidP="00000000" w:rsidRDefault="00000000" w:rsidRPr="00000000" w14:paraId="00000056">
      <w:pPr>
        <w:pageBreakBefore w:val="0"/>
        <w:pBdr>
          <w:bottom w:color="000000" w:space="1" w:sz="12" w:val="single"/>
        </w:pBdr>
        <w:ind w:left="-1080" w:righ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7">
      <w:pPr>
        <w:pageBreakBefore w:val="0"/>
        <w:ind w:left="-1080" w:righ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8">
      <w:pPr>
        <w:pageBreakBefore w:val="0"/>
        <w:ind w:left="-1080" w:right="-108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Rewards &amp; Recognition:                     </w:t>
      </w:r>
    </w:p>
    <w:p w:rsidR="00000000" w:rsidDel="00000000" w:rsidP="00000000" w:rsidRDefault="00000000" w:rsidRPr="00000000" w14:paraId="00000059">
      <w:pPr>
        <w:pageBreakBefore w:val="0"/>
        <w:ind w:left="-1080" w:right="-108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A">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receive the following rewards/recognition as they abide and excel in classroom expectations:</w:t>
      </w:r>
    </w:p>
    <w:p w:rsidR="00000000" w:rsidDel="00000000" w:rsidP="00000000" w:rsidRDefault="00000000" w:rsidRPr="00000000" w14:paraId="0000005B">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A sense of accomplishment</w:t>
      </w:r>
    </w:p>
    <w:p w:rsidR="00000000" w:rsidDel="00000000" w:rsidP="00000000" w:rsidRDefault="00000000" w:rsidRPr="00000000" w14:paraId="0000005C">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Verbal praise</w:t>
      </w:r>
    </w:p>
    <w:p w:rsidR="00000000" w:rsidDel="00000000" w:rsidP="00000000" w:rsidRDefault="00000000" w:rsidRPr="00000000" w14:paraId="0000005D">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Notes/email from teacher</w:t>
      </w:r>
    </w:p>
    <w:p w:rsidR="00000000" w:rsidDel="00000000" w:rsidP="00000000" w:rsidRDefault="00000000" w:rsidRPr="00000000" w14:paraId="0000005E">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Notes/email to parents</w:t>
      </w:r>
    </w:p>
    <w:p w:rsidR="00000000" w:rsidDel="00000000" w:rsidP="00000000" w:rsidRDefault="00000000" w:rsidRPr="00000000" w14:paraId="0000005F">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Phone call to parent</w:t>
      </w:r>
    </w:p>
    <w:p w:rsidR="00000000" w:rsidDel="00000000" w:rsidP="00000000" w:rsidRDefault="00000000" w:rsidRPr="00000000" w14:paraId="00000060">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061">
      <w:pPr>
        <w:pageBreakBefore w:val="0"/>
        <w:ind w:left="-1080" w:right="-1080" w:firstLine="0"/>
        <w:rPr>
          <w:rFonts w:ascii="Verdana" w:cs="Verdana" w:eastAsia="Verdana" w:hAnsi="Verdan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-825499</wp:posOffset>
                </wp:positionH>
                <wp:positionV relativeFrom="paragraph">
                  <wp:posOffset>228600</wp:posOffset>
                </wp:positionV>
                <wp:extent cx="7305675" cy="47625"/>
                <wp:effectExtent b="0" l="0" r="0" t="0"/>
                <wp:wrapNone/>
                <wp:docPr id="2" name=""/>
                <a:graphic>
                  <a:graphicData uri="http://schemas.microsoft.com/office/word/2010/wordprocessingShape">
                    <wps:wsp>
                      <wps:cNvCnPr/>
                      <wps:spPr>
                        <a:xfrm flipH="1" rot="10800000">
                          <a:off x="1697925" y="3760950"/>
                          <a:ext cx="7296150" cy="3810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-825499</wp:posOffset>
                </wp:positionH>
                <wp:positionV relativeFrom="paragraph">
                  <wp:posOffset>228600</wp:posOffset>
                </wp:positionV>
                <wp:extent cx="7305675" cy="476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305675" cy="47625"/>
                        </a:xfrm>
                        <a:prstGeom prst="rect"/>
                        <a:ln/>
                      </pic:spPr>
                    </pic:pic>
                  </a:graphicData>
                </a:graphic>
              </wp:anchor>
            </w:drawing>
          </mc:Fallback>
        </mc:AlternateContent>
      </w:r>
    </w:p>
    <w:p w:rsidR="00000000" w:rsidDel="00000000" w:rsidP="00000000" w:rsidRDefault="00000000" w:rsidRPr="00000000" w14:paraId="00000062">
      <w:pPr>
        <w:pageBreakBefore w:val="0"/>
        <w:ind w:left="-1080" w:right="-1080" w:firstLine="0"/>
        <w:rPr>
          <w:rFonts w:ascii="Verdana" w:cs="Verdana" w:eastAsia="Verdana" w:hAnsi="Verdana"/>
        </w:rPr>
      </w:pPr>
      <w:r w:rsidDel="00000000" w:rsidR="00000000" w:rsidRPr="00000000">
        <w:rPr>
          <w:rtl w:val="0"/>
        </w:rPr>
      </w:r>
    </w:p>
    <w:p w:rsidR="00000000" w:rsidDel="00000000" w:rsidP="00000000" w:rsidRDefault="00000000" w:rsidRPr="00000000" w14:paraId="00000063">
      <w:pPr>
        <w:pageBreakBefore w:val="0"/>
        <w:ind w:left="-1080" w:right="-72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Consequences:</w:t>
      </w:r>
    </w:p>
    <w:p w:rsidR="00000000" w:rsidDel="00000000" w:rsidP="00000000" w:rsidRDefault="00000000" w:rsidRPr="00000000" w14:paraId="00000064">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are expected to behave appropriately in class. However, if a student should “forget” a rule or procedure, I use the following management plan to address inappropriate behavior.</w:t>
      </w:r>
    </w:p>
    <w:p w:rsidR="00000000" w:rsidDel="00000000" w:rsidP="00000000" w:rsidRDefault="00000000" w:rsidRPr="00000000" w14:paraId="00000065">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Verbal warning</w:t>
      </w:r>
    </w:p>
    <w:p w:rsidR="00000000" w:rsidDel="00000000" w:rsidP="00000000" w:rsidRDefault="00000000" w:rsidRPr="00000000" w14:paraId="00000066">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Change of seat</w:t>
      </w:r>
    </w:p>
    <w:p w:rsidR="00000000" w:rsidDel="00000000" w:rsidP="00000000" w:rsidRDefault="00000000" w:rsidRPr="00000000" w14:paraId="00000067">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Phone Call to parent</w:t>
      </w:r>
    </w:p>
    <w:p w:rsidR="00000000" w:rsidDel="00000000" w:rsidP="00000000" w:rsidRDefault="00000000" w:rsidRPr="00000000" w14:paraId="00000068">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Classroom Behavior Warning #1</w:t>
      </w:r>
    </w:p>
    <w:p w:rsidR="00000000" w:rsidDel="00000000" w:rsidP="00000000" w:rsidRDefault="00000000" w:rsidRPr="00000000" w14:paraId="00000069">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Classroom Behavior Warning #2</w:t>
      </w:r>
    </w:p>
    <w:p w:rsidR="00000000" w:rsidDel="00000000" w:rsidP="00000000" w:rsidRDefault="00000000" w:rsidRPr="00000000" w14:paraId="0000006A">
      <w:pPr>
        <w:pageBreakBefore w:val="0"/>
        <w:ind w:left="-1080" w:right="-10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B">
      <w:pPr>
        <w:pageBreakBefore w:val="0"/>
        <w:ind w:left="-1080" w:right="-108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 student continues to interrupt learning after exhausting Mrs. Rust’s Classroom Management Plan, then BMSN’s school-wide discipline plan will go into effect. The student will receive documented </w:t>
      </w:r>
      <w:r w:rsidDel="00000000" w:rsidR="00000000" w:rsidRPr="00000000">
        <w:rPr>
          <w:rFonts w:ascii="Verdana" w:cs="Verdana" w:eastAsia="Verdana" w:hAnsi="Verdana"/>
          <w:sz w:val="20"/>
          <w:szCs w:val="20"/>
          <w:rtl w:val="0"/>
        </w:rPr>
        <w:t xml:space="preserve">offense</w:t>
      </w:r>
      <w:r w:rsidDel="00000000" w:rsidR="00000000" w:rsidRPr="00000000">
        <w:rPr>
          <w:rFonts w:ascii="Verdana" w:cs="Verdana" w:eastAsia="Verdana" w:hAnsi="Verdana"/>
          <w:sz w:val="20"/>
          <w:szCs w:val="20"/>
          <w:rtl w:val="0"/>
        </w:rPr>
        <w:t xml:space="preserve"> that will be reported to both parent and office staff.  </w:t>
      </w:r>
    </w:p>
    <w:p w:rsidR="00000000" w:rsidDel="00000000" w:rsidP="00000000" w:rsidRDefault="00000000" w:rsidRPr="00000000" w14:paraId="0000006C">
      <w:pPr>
        <w:pageBreakBefore w:val="0"/>
        <w:ind w:left="-1080" w:right="-1080" w:firstLine="0"/>
        <w:rPr>
          <w:rFonts w:ascii="Verdana" w:cs="Verdana" w:eastAsia="Verdana" w:hAnsi="Verdan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-825499</wp:posOffset>
                </wp:positionH>
                <wp:positionV relativeFrom="paragraph">
                  <wp:posOffset>228600</wp:posOffset>
                </wp:positionV>
                <wp:extent cx="7305675" cy="47625"/>
                <wp:effectExtent b="0" l="0" r="0" t="0"/>
                <wp:wrapNone/>
                <wp:docPr id="1" name=""/>
                <a:graphic>
                  <a:graphicData uri="http://schemas.microsoft.com/office/word/2010/wordprocessingShape">
                    <wps:wsp>
                      <wps:cNvCnPr/>
                      <wps:spPr>
                        <a:xfrm flipH="1" rot="10800000">
                          <a:off x="1697925" y="3760950"/>
                          <a:ext cx="7296150" cy="3810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-825499</wp:posOffset>
                </wp:positionH>
                <wp:positionV relativeFrom="paragraph">
                  <wp:posOffset>228600</wp:posOffset>
                </wp:positionV>
                <wp:extent cx="7305675" cy="476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305675" cy="47625"/>
                        </a:xfrm>
                        <a:prstGeom prst="rect"/>
                        <a:ln/>
                      </pic:spPr>
                    </pic:pic>
                  </a:graphicData>
                </a:graphic>
              </wp:anchor>
            </w:drawing>
          </mc:Fallback>
        </mc:AlternateContent>
      </w:r>
    </w:p>
    <w:p w:rsidR="00000000" w:rsidDel="00000000" w:rsidP="00000000" w:rsidRDefault="00000000" w:rsidRPr="00000000" w14:paraId="0000006D">
      <w:pPr>
        <w:pageBreakBefore w:val="0"/>
        <w:ind w:left="-1080" w:right="-1080" w:firstLine="0"/>
        <w:rPr>
          <w:rFonts w:ascii="Verdana" w:cs="Verdana" w:eastAsia="Verdana" w:hAnsi="Verdana"/>
        </w:rPr>
      </w:pPr>
      <w:r w:rsidDel="00000000" w:rsidR="00000000" w:rsidRPr="00000000">
        <w:rPr>
          <w:rtl w:val="0"/>
        </w:rPr>
      </w:r>
    </w:p>
    <w:p w:rsidR="00000000" w:rsidDel="00000000" w:rsidP="00000000" w:rsidRDefault="00000000" w:rsidRPr="00000000" w14:paraId="0000006E">
      <w:pPr>
        <w:pageBreakBefore w:val="0"/>
        <w:ind w:left="-1080" w:right="-1080" w:firstLine="0"/>
        <w:rPr>
          <w:rFonts w:ascii="Verdana" w:cs="Verdana" w:eastAsia="Verdana" w:hAnsi="Verdana"/>
          <w:b w:val="1"/>
          <w:i w:val="1"/>
          <w:sz w:val="22"/>
          <w:szCs w:val="22"/>
          <w:vertAlign w:val="baseline"/>
        </w:rPr>
      </w:pP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i w:val="1"/>
          <w:sz w:val="22"/>
          <w:szCs w:val="22"/>
          <w:vertAlign w:val="baseline"/>
          <w:rtl w:val="0"/>
        </w:rPr>
        <w:t xml:space="preserve">I look forward to having an extraordinary year together!</w:t>
      </w:r>
    </w:p>
    <w:p w:rsidR="00000000" w:rsidDel="00000000" w:rsidP="00000000" w:rsidRDefault="00000000" w:rsidRPr="00000000" w14:paraId="0000006F">
      <w:pPr>
        <w:pageBreakBefore w:val="0"/>
        <w:ind w:left="-1080" w:right="-1080" w:firstLine="0"/>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70">
      <w:pPr>
        <w:pageBreakBefore w:val="0"/>
        <w:ind w:left="-1080" w:right="-1080" w:firstLine="0"/>
        <w:rPr>
          <w:rFonts w:ascii="Lobster" w:cs="Lobster" w:eastAsia="Lobster" w:hAnsi="Lobster"/>
          <w:b w:val="1"/>
          <w:sz w:val="48"/>
          <w:szCs w:val="48"/>
          <w:vertAlign w:val="baseline"/>
        </w:rPr>
      </w:pPr>
      <w:r w:rsidDel="00000000" w:rsidR="00000000" w:rsidRPr="00000000">
        <w:rPr>
          <w:rFonts w:ascii="Lobster" w:cs="Lobster" w:eastAsia="Lobster" w:hAnsi="Lobster"/>
          <w:b w:val="1"/>
          <w:sz w:val="48"/>
          <w:szCs w:val="48"/>
          <w:rtl w:val="0"/>
        </w:rPr>
        <w:t xml:space="preserve">Mrs. Rust</w:t>
      </w:r>
      <w:r w:rsidDel="00000000" w:rsidR="00000000" w:rsidRPr="00000000">
        <w:rPr>
          <w:rtl w:val="0"/>
        </w:rPr>
      </w:r>
    </w:p>
    <w:p w:rsidR="00000000" w:rsidDel="00000000" w:rsidP="00000000" w:rsidRDefault="00000000" w:rsidRPr="00000000" w14:paraId="00000071">
      <w:pPr>
        <w:pageBreakBefore w:val="0"/>
        <w:ind w:left="-1080" w:right="-1080" w:firstLine="0"/>
        <w:rPr>
          <w:rFonts w:ascii="Lobster" w:cs="Lobster" w:eastAsia="Lobster" w:hAnsi="Lobster"/>
          <w:b w:val="1"/>
          <w:sz w:val="48"/>
          <w:szCs w:val="48"/>
        </w:rPr>
      </w:pPr>
      <w:r w:rsidDel="00000000" w:rsidR="00000000" w:rsidRPr="00000000">
        <w:rPr>
          <w:rtl w:val="0"/>
        </w:rPr>
      </w:r>
    </w:p>
    <w:p w:rsidR="00000000" w:rsidDel="00000000" w:rsidP="00000000" w:rsidRDefault="00000000" w:rsidRPr="00000000" w14:paraId="00000072">
      <w:pPr>
        <w:pageBreakBefore w:val="0"/>
        <w:ind w:left="-1080" w:right="-1080" w:firstLine="0"/>
        <w:rPr>
          <w:rFonts w:ascii="Comic Sans MS" w:cs="Comic Sans MS" w:eastAsia="Comic Sans MS" w:hAnsi="Comic Sans MS"/>
          <w:sz w:val="22"/>
          <w:szCs w:val="22"/>
          <w:vertAlign w:val="baseline"/>
        </w:rPr>
      </w:pPr>
      <w:r w:rsidDel="00000000" w:rsidR="00000000" w:rsidRPr="00000000">
        <w:rPr>
          <w:rtl w:val="0"/>
        </w:rPr>
      </w:r>
    </w:p>
    <w:sectPr>
      <w:pgSz w:h="15840" w:w="12240" w:orient="portrait"/>
      <w:pgMar w:bottom="288" w:top="431.999999999999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omic Sans MS"/>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